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85" w:rsidRPr="00333D72" w:rsidRDefault="00052E85" w:rsidP="00052E8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shd w:val="clear" w:color="auto" w:fill="FFFFFF"/>
        </w:rPr>
      </w:pPr>
      <w:r w:rsidRPr="00333D72">
        <w:rPr>
          <w:color w:val="000000"/>
          <w:sz w:val="22"/>
          <w:szCs w:val="22"/>
          <w:shd w:val="clear" w:color="auto" w:fill="FFFFFF"/>
        </w:rPr>
        <w:t xml:space="preserve">Аннотация рабочей программы по окружающему </w:t>
      </w:r>
      <w:proofErr w:type="gramStart"/>
      <w:r w:rsidRPr="00333D72">
        <w:rPr>
          <w:color w:val="000000"/>
          <w:sz w:val="22"/>
          <w:szCs w:val="22"/>
          <w:shd w:val="clear" w:color="auto" w:fill="FFFFFF"/>
        </w:rPr>
        <w:t>мру</w:t>
      </w:r>
      <w:proofErr w:type="gramEnd"/>
      <w:r w:rsidRPr="00333D72">
        <w:rPr>
          <w:color w:val="000000"/>
          <w:sz w:val="22"/>
          <w:szCs w:val="22"/>
          <w:shd w:val="clear" w:color="auto" w:fill="FFFFFF"/>
        </w:rPr>
        <w:t xml:space="preserve"> 4-А класс</w:t>
      </w:r>
    </w:p>
    <w:p w:rsidR="00052E85" w:rsidRPr="00333D72" w:rsidRDefault="00052E85" w:rsidP="00052E8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shd w:val="clear" w:color="auto" w:fill="FFFFFF"/>
        </w:rPr>
      </w:pPr>
      <w:r w:rsidRPr="00333D72">
        <w:rPr>
          <w:color w:val="000000"/>
          <w:sz w:val="22"/>
          <w:szCs w:val="22"/>
          <w:shd w:val="clear" w:color="auto" w:fill="FFFFFF"/>
        </w:rPr>
        <w:t>на 2019-2020 учебный год</w:t>
      </w:r>
    </w:p>
    <w:p w:rsidR="00052E85" w:rsidRPr="00333D72" w:rsidRDefault="00052E85" w:rsidP="00052E8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shd w:val="clear" w:color="auto" w:fill="FFFFFF"/>
        </w:rPr>
      </w:pPr>
    </w:p>
    <w:p w:rsidR="00052E85" w:rsidRPr="00333D72" w:rsidRDefault="00052E85" w:rsidP="00052E85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</w:rPr>
      </w:pPr>
      <w:r w:rsidRPr="00333D72">
        <w:rPr>
          <w:rFonts w:ascii="Times New Roman" w:eastAsia="Calibri" w:hAnsi="Times New Roman" w:cs="Times New Roman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333D72">
        <w:rPr>
          <w:rFonts w:ascii="Times New Roman" w:eastAsia="Times New Roman" w:hAnsi="Times New Roman" w:cs="Times New Roman"/>
          <w:bCs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333D72">
        <w:rPr>
          <w:rFonts w:ascii="Times New Roman" w:eastAsia="Times New Roman" w:hAnsi="Times New Roman" w:cs="Times New Roman"/>
          <w:bCs/>
        </w:rPr>
        <w:t>Минобрнауки</w:t>
      </w:r>
      <w:proofErr w:type="spellEnd"/>
      <w:r w:rsidRPr="00333D72">
        <w:rPr>
          <w:rFonts w:ascii="Times New Roman" w:eastAsia="Times New Roman" w:hAnsi="Times New Roman" w:cs="Times New Roman"/>
          <w:bCs/>
        </w:rPr>
        <w:t xml:space="preserve"> России от 29 декабря 2014 г. №1644. </w:t>
      </w:r>
      <w:r w:rsidRPr="00333D72">
        <w:rPr>
          <w:rFonts w:ascii="Times New Roman" w:eastAsia="Calibri" w:hAnsi="Times New Roman" w:cs="Times New Roman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начального общего образования.</w:t>
      </w:r>
      <w:r w:rsidRPr="00333D72">
        <w:rPr>
          <w:rFonts w:ascii="Times New Roman" w:eastAsia="Times New Roman" w:hAnsi="Times New Roman" w:cs="Times New Roman"/>
          <w:b/>
          <w:color w:val="000000"/>
          <w:spacing w:val="-8"/>
        </w:rPr>
        <w:t xml:space="preserve">  </w:t>
      </w:r>
    </w:p>
    <w:p w:rsidR="00052E85" w:rsidRPr="00333D72" w:rsidRDefault="00052E85" w:rsidP="00052E85">
      <w:pPr>
        <w:pStyle w:val="a3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333D72">
        <w:rPr>
          <w:rFonts w:ascii="Times New Roman" w:eastAsia="Times New Roman" w:hAnsi="Times New Roman" w:cs="Times New Roman"/>
          <w:b/>
          <w:color w:val="000000"/>
          <w:spacing w:val="-8"/>
          <w:lang w:eastAsia="ru-RU"/>
        </w:rPr>
        <w:t xml:space="preserve"> </w:t>
      </w:r>
      <w:r w:rsidRPr="00333D72">
        <w:rPr>
          <w:rFonts w:ascii="Times New Roman" w:eastAsia="Calibri" w:hAnsi="Times New Roman" w:cs="Times New Roman"/>
          <w:color w:val="000000"/>
        </w:rPr>
        <w:t>Данная рабочая программа по окружающему миру для 4 класса составлена на основе следующих документов:</w:t>
      </w:r>
    </w:p>
    <w:p w:rsidR="00052E85" w:rsidRPr="00333D72" w:rsidRDefault="00052E85" w:rsidP="00052E85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</w:rPr>
      </w:pPr>
      <w:r w:rsidRPr="00333D72">
        <w:rPr>
          <w:rFonts w:ascii="Times New Roman" w:eastAsia="Calibri" w:hAnsi="Times New Roman" w:cs="Times New Roman"/>
          <w:color w:val="000000"/>
        </w:rPr>
        <w:t>1 Федерального закона Российской Федерации «Об образовании в Российской Федерации» (№ 273-ФЗ от 29.12.2012);</w:t>
      </w:r>
    </w:p>
    <w:p w:rsidR="00052E85" w:rsidRPr="00333D72" w:rsidRDefault="00052E85" w:rsidP="00052E85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</w:rPr>
      </w:pPr>
      <w:r w:rsidRPr="00333D72">
        <w:rPr>
          <w:rFonts w:ascii="Times New Roman" w:eastAsia="Calibri" w:hAnsi="Times New Roman" w:cs="Times New Roman"/>
          <w:color w:val="000000"/>
        </w:rPr>
        <w:t>2 Федерального компонента государственного образовательного стандарта начального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052E85" w:rsidRPr="00333D72" w:rsidRDefault="00052E85" w:rsidP="00052E85">
      <w:pPr>
        <w:jc w:val="both"/>
      </w:pPr>
      <w:r w:rsidRPr="00333D72">
        <w:rPr>
          <w:rFonts w:ascii="Times New Roman" w:eastAsia="Calibri" w:hAnsi="Times New Roman" w:cs="Times New Roman"/>
          <w:color w:val="000000"/>
        </w:rPr>
        <w:t xml:space="preserve">             3</w:t>
      </w:r>
      <w:r w:rsidRPr="00333D72">
        <w:rPr>
          <w:color w:val="000000"/>
          <w:shd w:val="clear" w:color="auto" w:fill="FFFFFF"/>
        </w:rPr>
        <w:t> </w:t>
      </w:r>
      <w:r w:rsidRPr="00333D72">
        <w:rPr>
          <w:rFonts w:ascii="Times New Roman" w:eastAsia="Times New Roman" w:hAnsi="Times New Roman" w:cs="Times New Roman"/>
          <w:color w:val="000000"/>
        </w:rPr>
        <w:t>Авторской рабочей программ</w:t>
      </w:r>
      <w:r w:rsidR="00E22EDE" w:rsidRPr="00333D72">
        <w:rPr>
          <w:rFonts w:ascii="Times New Roman" w:eastAsia="Times New Roman" w:hAnsi="Times New Roman" w:cs="Times New Roman"/>
          <w:color w:val="000000"/>
        </w:rPr>
        <w:t>ы</w:t>
      </w:r>
      <w:r w:rsidRPr="00333D72">
        <w:rPr>
          <w:rFonts w:ascii="Times New Roman" w:eastAsia="Times New Roman" w:hAnsi="Times New Roman" w:cs="Times New Roman"/>
          <w:color w:val="000000"/>
        </w:rPr>
        <w:t xml:space="preserve"> курса окружающий мир</w:t>
      </w:r>
      <w:r w:rsidRPr="00333D72">
        <w:rPr>
          <w:rStyle w:val="FontStyle19"/>
        </w:rPr>
        <w:t xml:space="preserve"> </w:t>
      </w:r>
      <w:r w:rsidR="00E22EDE" w:rsidRPr="00333D72">
        <w:rPr>
          <w:rFonts w:ascii="Times New Roman" w:hAnsi="Times New Roman" w:cs="Times New Roman"/>
          <w:color w:val="000000"/>
          <w:shd w:val="clear" w:color="auto" w:fill="FFFFFF"/>
        </w:rPr>
        <w:t>автора А.А. Плешакова «Окружающий мир</w:t>
      </w:r>
      <w:proofErr w:type="gramStart"/>
      <w:r w:rsidR="00E22EDE" w:rsidRPr="00333D72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r w:rsidRPr="00333D72">
        <w:rPr>
          <w:rFonts w:ascii="Times New Roman" w:hAnsi="Times New Roman" w:cs="Times New Roman"/>
        </w:rPr>
        <w:t xml:space="preserve">: </w:t>
      </w:r>
      <w:proofErr w:type="gramEnd"/>
      <w:r w:rsidRPr="00333D72">
        <w:rPr>
          <w:rFonts w:ascii="Times New Roman" w:hAnsi="Times New Roman" w:cs="Times New Roman"/>
        </w:rPr>
        <w:t>Рабочие программы 1-4 классы – М. Просвещение, 2011.</w:t>
      </w:r>
    </w:p>
    <w:p w:rsidR="00052E85" w:rsidRPr="00333D72" w:rsidRDefault="00052E85" w:rsidP="00052E85">
      <w:pPr>
        <w:jc w:val="both"/>
      </w:pPr>
      <w:r w:rsidRPr="00333D72">
        <w:t xml:space="preserve">       </w:t>
      </w:r>
      <w:r w:rsidRPr="00333D72">
        <w:rPr>
          <w:rFonts w:ascii="Times New Roman" w:eastAsia="Times New Roman" w:hAnsi="Times New Roman" w:cs="Times New Roman"/>
        </w:rPr>
        <w:t>4.</w:t>
      </w:r>
      <w:r w:rsidRPr="00333D72">
        <w:rPr>
          <w:color w:val="000000"/>
          <w:shd w:val="clear" w:color="auto" w:fill="FFFFFF"/>
        </w:rPr>
        <w:t xml:space="preserve"> </w:t>
      </w:r>
      <w:r w:rsidRPr="00333D72">
        <w:rPr>
          <w:rFonts w:ascii="Times New Roman" w:hAnsi="Times New Roman" w:cs="Times New Roman"/>
          <w:color w:val="000000"/>
          <w:shd w:val="clear" w:color="auto" w:fill="FFFFFF"/>
        </w:rPr>
        <w:t>Примерной программы начального общего образования по окружающему миру для образовательных учреждений с русским языком обучения и программы общеобразовательных учреждений автора А.А. Плешакова «Окружающий мир. 1-4 классы» </w:t>
      </w:r>
      <w:r w:rsidRPr="00333D72">
        <w:rPr>
          <w:rFonts w:ascii="Times New Roman" w:hAnsi="Times New Roman" w:cs="Times New Roman"/>
        </w:rPr>
        <w:t xml:space="preserve"> Рабочие программы 1-4 классы – М. Просвещение, 2011.</w:t>
      </w:r>
    </w:p>
    <w:p w:rsidR="00052E85" w:rsidRPr="00333D72" w:rsidRDefault="00052E85" w:rsidP="00052E8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333D72">
        <w:t xml:space="preserve">           </w:t>
      </w:r>
      <w:r w:rsidRPr="00333D72">
        <w:rPr>
          <w:rFonts w:ascii="Times New Roman" w:eastAsia="Times New Roman" w:hAnsi="Times New Roman" w:cs="Times New Roman"/>
          <w:color w:val="000000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052E85" w:rsidRPr="00333D72" w:rsidRDefault="00052E85" w:rsidP="00052E85">
      <w:pPr>
        <w:spacing w:after="0" w:line="240" w:lineRule="auto"/>
        <w:ind w:left="357" w:firstLine="567"/>
        <w:rPr>
          <w:rFonts w:ascii="Times New Roman" w:eastAsia="Times New Roman" w:hAnsi="Times New Roman" w:cs="Times New Roman"/>
        </w:rPr>
      </w:pPr>
      <w:r w:rsidRPr="00333D72">
        <w:rPr>
          <w:rFonts w:ascii="Times New Roman" w:eastAsia="Times New Roman" w:hAnsi="Times New Roman" w:cs="Times New Roman"/>
          <w:color w:val="000000"/>
        </w:rPr>
        <w:t>6. Учебного плана МБОУ «</w:t>
      </w:r>
      <w:proofErr w:type="spellStart"/>
      <w:r w:rsidRPr="00333D72">
        <w:rPr>
          <w:rFonts w:ascii="Times New Roman" w:eastAsia="Times New Roman" w:hAnsi="Times New Roman" w:cs="Times New Roman"/>
          <w:color w:val="000000"/>
        </w:rPr>
        <w:t>Угловская</w:t>
      </w:r>
      <w:proofErr w:type="spellEnd"/>
      <w:r w:rsidRPr="00333D72">
        <w:rPr>
          <w:rFonts w:ascii="Times New Roman" w:eastAsia="Times New Roman" w:hAnsi="Times New Roman" w:cs="Times New Roman"/>
          <w:color w:val="000000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052E85" w:rsidRPr="00333D72" w:rsidRDefault="00052E85" w:rsidP="00333D72">
      <w:pPr>
        <w:spacing w:line="240" w:lineRule="auto"/>
        <w:rPr>
          <w:rFonts w:ascii="Times New Roman" w:hAnsi="Times New Roman"/>
          <w:szCs w:val="24"/>
        </w:rPr>
      </w:pPr>
      <w:r w:rsidRPr="00333D72">
        <w:rPr>
          <w:rFonts w:ascii="Times New Roman" w:eastAsia="Calibri" w:hAnsi="Times New Roman" w:cs="Times New Roman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333D72">
        <w:rPr>
          <w:rFonts w:ascii="Times New Roman" w:eastAsia="Times New Roman" w:hAnsi="Times New Roman" w:cs="Times New Roman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начального общего образования»)</w:t>
      </w:r>
      <w:r w:rsidRPr="00333D72">
        <w:rPr>
          <w:rFonts w:ascii="Times New Roman" w:eastAsia="Calibri" w:hAnsi="Times New Roman" w:cs="Times New Roman"/>
        </w:rPr>
        <w:t>. Программа соответствует требованиям к структуре программ, заявленным в ФГОС (</w:t>
      </w:r>
      <w:r w:rsidRPr="00333D72">
        <w:rPr>
          <w:rFonts w:ascii="Times New Roman" w:eastAsia="Times New Roman" w:hAnsi="Times New Roman" w:cs="Times New Roman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333D72">
        <w:rPr>
          <w:rFonts w:ascii="Times New Roman" w:eastAsia="Calibri" w:hAnsi="Times New Roman" w:cs="Times New Roman"/>
        </w:rPr>
        <w:t>. Включает     планируемые предметные результа</w:t>
      </w:r>
      <w:r w:rsidR="00333D72">
        <w:rPr>
          <w:rFonts w:ascii="Times New Roman" w:eastAsia="Calibri" w:hAnsi="Times New Roman" w:cs="Times New Roman"/>
        </w:rPr>
        <w:t>ты освоения предмета «Окружающий мир</w:t>
      </w:r>
      <w:r w:rsidRPr="00333D72">
        <w:rPr>
          <w:rFonts w:ascii="Times New Roman" w:eastAsia="Calibri" w:hAnsi="Times New Roman" w:cs="Times New Roman"/>
        </w:rPr>
        <w:t>» в 4 классе.</w:t>
      </w:r>
      <w:r w:rsidRPr="00333D72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333D72">
        <w:rPr>
          <w:rFonts w:ascii="Times New Roman" w:eastAsia="Calibri" w:hAnsi="Times New Roman" w:cs="Times New Roman"/>
        </w:rPr>
        <w:t>Учебник</w:t>
      </w:r>
      <w:proofErr w:type="gramEnd"/>
      <w:r w:rsidR="00333D72">
        <w:rPr>
          <w:rFonts w:ascii="Times New Roman" w:eastAsia="Calibri" w:hAnsi="Times New Roman" w:cs="Times New Roman"/>
        </w:rPr>
        <w:t xml:space="preserve"> </w:t>
      </w:r>
      <w:r w:rsidR="00333D72" w:rsidRPr="00333D72">
        <w:rPr>
          <w:rFonts w:ascii="Times New Roman" w:hAnsi="Times New Roman"/>
          <w:color w:val="000000"/>
          <w:szCs w:val="24"/>
          <w:shd w:val="clear" w:color="auto" w:fill="FFFFFF"/>
        </w:rPr>
        <w:t xml:space="preserve">Окружающий мир.4 класс. В 2 частях. Плешаков А.А.   3-е изд. - М.: </w:t>
      </w:r>
      <w:r w:rsidR="00333D72">
        <w:rPr>
          <w:rFonts w:ascii="Times New Roman" w:hAnsi="Times New Roman"/>
          <w:color w:val="000000"/>
          <w:szCs w:val="24"/>
          <w:shd w:val="clear" w:color="auto" w:fill="FFFFFF"/>
        </w:rPr>
        <w:t xml:space="preserve"> Прсвещение</w:t>
      </w:r>
      <w:proofErr w:type="gramStart"/>
      <w:r w:rsidR="00333D72">
        <w:rPr>
          <w:rFonts w:ascii="Times New Roman" w:hAnsi="Times New Roman"/>
          <w:color w:val="000000"/>
          <w:szCs w:val="24"/>
          <w:shd w:val="clear" w:color="auto" w:fill="FFFFFF"/>
        </w:rPr>
        <w:t>,г</w:t>
      </w:r>
      <w:proofErr w:type="gramEnd"/>
      <w:r w:rsidR="00333D72">
        <w:rPr>
          <w:rFonts w:ascii="Times New Roman" w:hAnsi="Times New Roman"/>
          <w:color w:val="000000"/>
          <w:szCs w:val="24"/>
          <w:shd w:val="clear" w:color="auto" w:fill="FFFFFF"/>
        </w:rPr>
        <w:t>.</w:t>
      </w:r>
      <w:r w:rsidR="00333D72" w:rsidRPr="00333D72">
        <w:rPr>
          <w:rFonts w:ascii="Times New Roman" w:hAnsi="Times New Roman"/>
          <w:color w:val="000000"/>
          <w:szCs w:val="24"/>
          <w:shd w:val="clear" w:color="auto" w:fill="FFFFFF"/>
        </w:rPr>
        <w:t>2014.</w:t>
      </w:r>
      <w:r w:rsidR="00333D72">
        <w:rPr>
          <w:rFonts w:ascii="Times New Roman" w:hAnsi="Times New Roman"/>
          <w:color w:val="000000"/>
          <w:szCs w:val="24"/>
          <w:shd w:val="clear" w:color="auto" w:fill="FFFFFF"/>
        </w:rPr>
        <w:t>,</w:t>
      </w:r>
      <w:r w:rsidRPr="00333D72">
        <w:rPr>
          <w:rFonts w:ascii="Times New Roman" w:eastAsia="Calibri" w:hAnsi="Times New Roman" w:cs="Times New Roman"/>
        </w:rPr>
        <w:t xml:space="preserve">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052E85" w:rsidRPr="00333D72" w:rsidRDefault="00052E85" w:rsidP="00052E85">
      <w:pPr>
        <w:pStyle w:val="a3"/>
        <w:rPr>
          <w:color w:val="000000"/>
          <w:shd w:val="clear" w:color="auto" w:fill="FFFFFF"/>
        </w:rPr>
      </w:pPr>
      <w:r w:rsidRPr="00333D72">
        <w:rPr>
          <w:rFonts w:ascii="Times New Roman" w:eastAsia="Calibri" w:hAnsi="Times New Roman" w:cs="Times New Roman"/>
        </w:rPr>
        <w:t xml:space="preserve">2. </w:t>
      </w:r>
      <w:r w:rsidRPr="00333D72">
        <w:rPr>
          <w:rFonts w:ascii="Times New Roman" w:hAnsi="Times New Roman" w:cs="Times New Roman"/>
        </w:rPr>
        <w:t>Основные цели и задачи данного курса</w:t>
      </w:r>
    </w:p>
    <w:p w:rsidR="00E22EDE" w:rsidRPr="00333D72" w:rsidRDefault="00052E85" w:rsidP="00E22EDE">
      <w:pPr>
        <w:pStyle w:val="c6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333D72">
        <w:rPr>
          <w:b/>
          <w:color w:val="000000"/>
          <w:sz w:val="22"/>
          <w:szCs w:val="22"/>
          <w:shd w:val="clear" w:color="auto" w:fill="FFFFFF"/>
        </w:rPr>
        <w:t>Основной целью</w:t>
      </w:r>
      <w:r w:rsidRPr="00333D72">
        <w:rPr>
          <w:color w:val="000000"/>
          <w:sz w:val="22"/>
          <w:szCs w:val="22"/>
          <w:shd w:val="clear" w:color="auto" w:fill="FFFFFF"/>
        </w:rPr>
        <w:t xml:space="preserve"> курса является</w:t>
      </w:r>
      <w:proofErr w:type="gramStart"/>
      <w:r w:rsidRPr="00333D72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="00E22EDE" w:rsidRPr="00333D72">
        <w:rPr>
          <w:color w:val="000000"/>
          <w:sz w:val="22"/>
          <w:szCs w:val="22"/>
          <w:shd w:val="clear" w:color="auto" w:fill="FFFFFF"/>
        </w:rPr>
        <w:t xml:space="preserve"> </w:t>
      </w:r>
      <w:r w:rsidR="00E22EDE" w:rsidRPr="00333D72">
        <w:rPr>
          <w:color w:val="000000"/>
          <w:sz w:val="22"/>
          <w:szCs w:val="22"/>
        </w:rPr>
        <w:t> </w:t>
      </w:r>
    </w:p>
    <w:p w:rsidR="00E22EDE" w:rsidRPr="00E22EDE" w:rsidRDefault="00E22EDE" w:rsidP="00E22ED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333D72">
        <w:rPr>
          <w:rFonts w:ascii="Times New Roman" w:eastAsia="Times New Roman" w:hAnsi="Times New Roman" w:cs="Times New Roman"/>
          <w:color w:val="000000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E22EDE" w:rsidRPr="00E22EDE" w:rsidRDefault="00E22EDE" w:rsidP="00E22ED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333D72">
        <w:rPr>
          <w:rFonts w:ascii="Times New Roman" w:eastAsia="Times New Roman" w:hAnsi="Times New Roman" w:cs="Times New Roman"/>
          <w:color w:val="000000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E22EDE" w:rsidRPr="00E22EDE" w:rsidRDefault="00E22EDE" w:rsidP="00E22E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333D72">
        <w:rPr>
          <w:rFonts w:ascii="Times New Roman" w:eastAsia="Times New Roman" w:hAnsi="Times New Roman" w:cs="Times New Roman"/>
          <w:color w:val="000000"/>
        </w:rPr>
        <w:t>Основными </w:t>
      </w:r>
      <w:r w:rsidRPr="00333D72">
        <w:rPr>
          <w:rFonts w:ascii="Times New Roman" w:eastAsia="Times New Roman" w:hAnsi="Times New Roman" w:cs="Times New Roman"/>
          <w:b/>
          <w:bCs/>
          <w:color w:val="000000"/>
        </w:rPr>
        <w:t>задачами </w:t>
      </w:r>
      <w:r w:rsidRPr="00333D72">
        <w:rPr>
          <w:rFonts w:ascii="Times New Roman" w:eastAsia="Times New Roman" w:hAnsi="Times New Roman" w:cs="Times New Roman"/>
          <w:color w:val="000000"/>
        </w:rPr>
        <w:t>реализации содержания курса являются:</w:t>
      </w:r>
    </w:p>
    <w:p w:rsidR="00E22EDE" w:rsidRPr="00E22EDE" w:rsidRDefault="00E22EDE" w:rsidP="00E22ED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333D72">
        <w:rPr>
          <w:rFonts w:ascii="Times New Roman" w:eastAsia="Times New Roman" w:hAnsi="Times New Roman" w:cs="Times New Roman"/>
          <w:color w:val="000000"/>
        </w:rPr>
        <w:t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E22EDE" w:rsidRPr="00E22EDE" w:rsidRDefault="00E22EDE" w:rsidP="00E22ED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333D72">
        <w:rPr>
          <w:rFonts w:ascii="Times New Roman" w:eastAsia="Times New Roman" w:hAnsi="Times New Roman" w:cs="Times New Roman"/>
          <w:color w:val="000000"/>
        </w:rPr>
        <w:t>осознание ребёнком ценности, целостности и многообразия окружающего мира, своего места в нём;</w:t>
      </w:r>
    </w:p>
    <w:p w:rsidR="00E22EDE" w:rsidRPr="00E22EDE" w:rsidRDefault="00E22EDE" w:rsidP="00E22ED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333D72">
        <w:rPr>
          <w:rFonts w:ascii="Times New Roman" w:eastAsia="Times New Roman" w:hAnsi="Times New Roman" w:cs="Times New Roman"/>
          <w:color w:val="000000"/>
        </w:rPr>
        <w:lastRenderedPageBreak/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E22EDE" w:rsidRPr="00E22EDE" w:rsidRDefault="00E22EDE" w:rsidP="00E22ED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333D72">
        <w:rPr>
          <w:rFonts w:ascii="Times New Roman" w:eastAsia="Times New Roman" w:hAnsi="Times New Roman" w:cs="Times New Roman"/>
          <w:color w:val="000000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E22EDE" w:rsidRPr="00E22EDE" w:rsidRDefault="00E22EDE" w:rsidP="00E22ED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333D72">
        <w:rPr>
          <w:rFonts w:ascii="Times New Roman" w:eastAsia="Times New Roman" w:hAnsi="Times New Roman" w:cs="Times New Roman"/>
          <w:color w:val="000000"/>
        </w:rPr>
        <w:t>Содержание курса охватывает весьма широкий круг вопросов: от элементарных правил личной гигиены до знаний о нашей планете, о странах и народах мира. При этом человек, природа и общество рассматриваются в их неразрывном, органичном единстве.</w:t>
      </w:r>
    </w:p>
    <w:p w:rsidR="00052E85" w:rsidRPr="00333D72" w:rsidRDefault="00052E85" w:rsidP="00052E8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</w:rPr>
      </w:pPr>
      <w:r w:rsidRPr="00333D72">
        <w:rPr>
          <w:rFonts w:ascii="Times New Roman" w:hAnsi="Times New Roman" w:cs="Times New Roman"/>
        </w:rPr>
        <w:t>3. Согласно учебному плану МБОУ «</w:t>
      </w:r>
      <w:proofErr w:type="spellStart"/>
      <w:r w:rsidRPr="00333D72">
        <w:rPr>
          <w:rFonts w:ascii="Times New Roman" w:hAnsi="Times New Roman" w:cs="Times New Roman"/>
        </w:rPr>
        <w:t>Угловская</w:t>
      </w:r>
      <w:proofErr w:type="spellEnd"/>
      <w:r w:rsidRPr="00333D72">
        <w:rPr>
          <w:rFonts w:ascii="Times New Roman" w:hAnsi="Times New Roman" w:cs="Times New Roman"/>
        </w:rPr>
        <w:t xml:space="preserve"> </w:t>
      </w:r>
      <w:r w:rsidR="00E22EDE" w:rsidRPr="00333D72">
        <w:rPr>
          <w:rFonts w:ascii="Times New Roman" w:hAnsi="Times New Roman" w:cs="Times New Roman"/>
        </w:rPr>
        <w:t>СОШ»  68</w:t>
      </w:r>
      <w:r w:rsidRPr="00333D72">
        <w:rPr>
          <w:rFonts w:ascii="Times New Roman" w:hAnsi="Times New Roman" w:cs="Times New Roman"/>
        </w:rPr>
        <w:t xml:space="preserve">  часов отводится для изучения учебного пред</w:t>
      </w:r>
      <w:r w:rsidR="00E22EDE" w:rsidRPr="00333D72">
        <w:rPr>
          <w:rFonts w:ascii="Times New Roman" w:hAnsi="Times New Roman" w:cs="Times New Roman"/>
        </w:rPr>
        <w:t xml:space="preserve">мета  Окружающий мир в 4 классе </w:t>
      </w:r>
      <w:proofErr w:type="gramStart"/>
      <w:r w:rsidR="00E22EDE" w:rsidRPr="00333D72">
        <w:rPr>
          <w:rFonts w:ascii="Times New Roman" w:hAnsi="Times New Roman" w:cs="Times New Roman"/>
        </w:rPr>
        <w:t xml:space="preserve">( </w:t>
      </w:r>
      <w:proofErr w:type="gramEnd"/>
      <w:r w:rsidR="00E22EDE" w:rsidRPr="00333D72">
        <w:rPr>
          <w:rFonts w:ascii="Times New Roman" w:hAnsi="Times New Roman" w:cs="Times New Roman"/>
        </w:rPr>
        <w:t>2часа</w:t>
      </w:r>
      <w:r w:rsidRPr="00333D72">
        <w:rPr>
          <w:rFonts w:ascii="Times New Roman" w:hAnsi="Times New Roman" w:cs="Times New Roman"/>
        </w:rPr>
        <w:t xml:space="preserve"> в неделю) </w:t>
      </w:r>
    </w:p>
    <w:p w:rsidR="00052E85" w:rsidRPr="00333D72" w:rsidRDefault="00052E85" w:rsidP="00052E85">
      <w:pPr>
        <w:spacing w:after="0"/>
        <w:jc w:val="both"/>
        <w:rPr>
          <w:rFonts w:ascii="Times New Roman" w:hAnsi="Times New Roman" w:cs="Times New Roman"/>
        </w:rPr>
      </w:pPr>
      <w:r w:rsidRPr="00333D72">
        <w:rPr>
          <w:rFonts w:ascii="Times New Roman" w:hAnsi="Times New Roman" w:cs="Times New Roman"/>
        </w:rPr>
        <w:t>4.  Основные  разделы дисциплины</w:t>
      </w:r>
    </w:p>
    <w:tbl>
      <w:tblPr>
        <w:tblW w:w="9657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05"/>
        <w:gridCol w:w="5959"/>
        <w:gridCol w:w="2293"/>
      </w:tblGrid>
      <w:tr w:rsidR="00E22EDE" w:rsidRPr="00333D72" w:rsidTr="00441E6B">
        <w:trPr>
          <w:trHeight w:val="54"/>
        </w:trPr>
        <w:tc>
          <w:tcPr>
            <w:tcW w:w="869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 xml:space="preserve">№ </w:t>
            </w:r>
          </w:p>
        </w:tc>
        <w:tc>
          <w:tcPr>
            <w:tcW w:w="3685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Наименование разделов</w:t>
            </w:r>
            <w:r w:rsidRPr="00333D72">
              <w:rPr>
                <w:rFonts w:ascii="Times New Roman" w:eastAsia="Arial Unicode MS" w:hAnsi="Times New Roman"/>
                <w:color w:val="000000"/>
              </w:rPr>
              <w:t xml:space="preserve"> и тем</w:t>
            </w:r>
            <w:r w:rsidRPr="00333D72">
              <w:rPr>
                <w:rFonts w:ascii="Times New Roman" w:eastAsia="Arial Unicode MS" w:hAnsi="Times New Roman"/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Всего</w:t>
            </w:r>
            <w:r w:rsidRPr="00333D72">
              <w:rPr>
                <w:rFonts w:ascii="Times New Roman" w:eastAsia="Arial Unicode MS" w:hAnsi="Times New Roman"/>
                <w:color w:val="000000"/>
              </w:rPr>
              <w:t xml:space="preserve"> ч</w:t>
            </w:r>
            <w:r w:rsidRPr="00333D72">
              <w:rPr>
                <w:rFonts w:ascii="Times New Roman" w:eastAsia="Arial Unicode MS" w:hAnsi="Times New Roman"/>
                <w:color w:val="000000"/>
              </w:rPr>
              <w:t>а</w:t>
            </w:r>
            <w:r w:rsidRPr="00333D72">
              <w:rPr>
                <w:rFonts w:ascii="Times New Roman" w:eastAsia="Arial Unicode MS" w:hAnsi="Times New Roman"/>
                <w:color w:val="000000"/>
              </w:rPr>
              <w:t>сов</w:t>
            </w:r>
          </w:p>
        </w:tc>
      </w:tr>
      <w:tr w:rsidR="00E22EDE" w:rsidRPr="00333D72" w:rsidTr="00441E6B">
        <w:trPr>
          <w:trHeight w:val="256"/>
        </w:trPr>
        <w:tc>
          <w:tcPr>
            <w:tcW w:w="869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3685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hAnsi="Times New Roman"/>
                <w:color w:val="000000"/>
              </w:rPr>
              <w:t>Земля и человечество.</w:t>
            </w:r>
          </w:p>
        </w:tc>
        <w:tc>
          <w:tcPr>
            <w:tcW w:w="1418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9</w:t>
            </w:r>
          </w:p>
        </w:tc>
      </w:tr>
      <w:tr w:rsidR="00E22EDE" w:rsidRPr="00333D72" w:rsidTr="00441E6B">
        <w:trPr>
          <w:trHeight w:val="256"/>
        </w:trPr>
        <w:tc>
          <w:tcPr>
            <w:tcW w:w="869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3685" w:type="dxa"/>
          </w:tcPr>
          <w:p w:rsidR="00E22EDE" w:rsidRPr="00333D72" w:rsidRDefault="00E22EDE" w:rsidP="00441E6B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33D72">
              <w:rPr>
                <w:rFonts w:ascii="Times New Roman" w:hAnsi="Times New Roman"/>
                <w:color w:val="000000"/>
              </w:rPr>
              <w:t>Природа  России.</w:t>
            </w:r>
          </w:p>
        </w:tc>
        <w:tc>
          <w:tcPr>
            <w:tcW w:w="1418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10</w:t>
            </w:r>
          </w:p>
        </w:tc>
      </w:tr>
      <w:tr w:rsidR="00E22EDE" w:rsidRPr="00333D72" w:rsidTr="00441E6B">
        <w:trPr>
          <w:trHeight w:val="525"/>
        </w:trPr>
        <w:tc>
          <w:tcPr>
            <w:tcW w:w="869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3</w:t>
            </w:r>
          </w:p>
        </w:tc>
        <w:tc>
          <w:tcPr>
            <w:tcW w:w="3685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33D72">
              <w:rPr>
                <w:rFonts w:ascii="Times New Roman" w:hAnsi="Times New Roman"/>
                <w:color w:val="000000"/>
              </w:rPr>
              <w:t>Родной край – часть большой страны.</w:t>
            </w:r>
          </w:p>
        </w:tc>
        <w:tc>
          <w:tcPr>
            <w:tcW w:w="1418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12</w:t>
            </w:r>
          </w:p>
        </w:tc>
      </w:tr>
      <w:tr w:rsidR="00E22EDE" w:rsidRPr="00333D72" w:rsidTr="00441E6B">
        <w:trPr>
          <w:trHeight w:val="512"/>
        </w:trPr>
        <w:tc>
          <w:tcPr>
            <w:tcW w:w="869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4</w:t>
            </w:r>
          </w:p>
        </w:tc>
        <w:tc>
          <w:tcPr>
            <w:tcW w:w="3685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33D72">
              <w:rPr>
                <w:rFonts w:ascii="Times New Roman" w:hAnsi="Times New Roman"/>
                <w:color w:val="000000"/>
              </w:rPr>
              <w:t>Страницы всемирной ист</w:t>
            </w:r>
            <w:r w:rsidRPr="00333D72">
              <w:rPr>
                <w:rFonts w:ascii="Times New Roman" w:hAnsi="Times New Roman"/>
                <w:color w:val="000000"/>
              </w:rPr>
              <w:t>о</w:t>
            </w:r>
            <w:r w:rsidRPr="00333D72">
              <w:rPr>
                <w:rFonts w:ascii="Times New Roman" w:hAnsi="Times New Roman"/>
                <w:color w:val="000000"/>
              </w:rPr>
              <w:t>рии.</w:t>
            </w:r>
          </w:p>
        </w:tc>
        <w:tc>
          <w:tcPr>
            <w:tcW w:w="1418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6</w:t>
            </w:r>
          </w:p>
        </w:tc>
      </w:tr>
      <w:tr w:rsidR="00E22EDE" w:rsidRPr="00333D72" w:rsidTr="00441E6B">
        <w:trPr>
          <w:trHeight w:val="256"/>
        </w:trPr>
        <w:tc>
          <w:tcPr>
            <w:tcW w:w="869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5</w:t>
            </w:r>
          </w:p>
        </w:tc>
        <w:tc>
          <w:tcPr>
            <w:tcW w:w="3685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33D72">
              <w:rPr>
                <w:rFonts w:ascii="Times New Roman" w:hAnsi="Times New Roman"/>
                <w:color w:val="000000"/>
              </w:rPr>
              <w:t>Страницы  истории России.</w:t>
            </w:r>
          </w:p>
        </w:tc>
        <w:tc>
          <w:tcPr>
            <w:tcW w:w="1418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20</w:t>
            </w:r>
          </w:p>
        </w:tc>
      </w:tr>
      <w:tr w:rsidR="00E22EDE" w:rsidRPr="00333D72" w:rsidTr="00441E6B">
        <w:trPr>
          <w:trHeight w:val="256"/>
        </w:trPr>
        <w:tc>
          <w:tcPr>
            <w:tcW w:w="869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6</w:t>
            </w:r>
          </w:p>
        </w:tc>
        <w:tc>
          <w:tcPr>
            <w:tcW w:w="3685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33D72">
              <w:rPr>
                <w:rFonts w:ascii="Times New Roman" w:hAnsi="Times New Roman"/>
                <w:color w:val="000000"/>
              </w:rPr>
              <w:t>Современная Россия.</w:t>
            </w:r>
          </w:p>
        </w:tc>
        <w:tc>
          <w:tcPr>
            <w:tcW w:w="1418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9</w:t>
            </w:r>
          </w:p>
        </w:tc>
      </w:tr>
      <w:tr w:rsidR="00E22EDE" w:rsidRPr="00333D72" w:rsidTr="00441E6B">
        <w:trPr>
          <w:trHeight w:val="256"/>
        </w:trPr>
        <w:tc>
          <w:tcPr>
            <w:tcW w:w="869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7</w:t>
            </w:r>
          </w:p>
        </w:tc>
        <w:tc>
          <w:tcPr>
            <w:tcW w:w="3685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33D72">
              <w:rPr>
                <w:rFonts w:ascii="Times New Roman" w:hAnsi="Times New Roman"/>
                <w:color w:val="000000"/>
              </w:rPr>
              <w:t xml:space="preserve">Повторение. </w:t>
            </w:r>
          </w:p>
        </w:tc>
        <w:tc>
          <w:tcPr>
            <w:tcW w:w="1418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</w:tr>
      <w:tr w:rsidR="00E22EDE" w:rsidRPr="00333D72" w:rsidTr="00441E6B">
        <w:trPr>
          <w:trHeight w:val="250"/>
        </w:trPr>
        <w:tc>
          <w:tcPr>
            <w:tcW w:w="869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685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Итого:</w:t>
            </w:r>
          </w:p>
        </w:tc>
        <w:tc>
          <w:tcPr>
            <w:tcW w:w="1418" w:type="dxa"/>
          </w:tcPr>
          <w:p w:rsidR="00E22EDE" w:rsidRPr="00333D72" w:rsidRDefault="00E22EDE" w:rsidP="00441E6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333D72">
              <w:rPr>
                <w:rFonts w:ascii="Times New Roman" w:eastAsia="Arial Unicode MS" w:hAnsi="Times New Roman"/>
                <w:color w:val="000000"/>
              </w:rPr>
              <w:t>68</w:t>
            </w:r>
          </w:p>
        </w:tc>
      </w:tr>
    </w:tbl>
    <w:p w:rsidR="00E22EDE" w:rsidRPr="00333D72" w:rsidRDefault="00E22EDE" w:rsidP="00052E85">
      <w:pPr>
        <w:spacing w:after="0"/>
        <w:jc w:val="both"/>
        <w:rPr>
          <w:rFonts w:ascii="Times New Roman" w:hAnsi="Times New Roman" w:cs="Times New Roman"/>
        </w:rPr>
      </w:pPr>
    </w:p>
    <w:p w:rsidR="00052E85" w:rsidRPr="00333D72" w:rsidRDefault="00052E85" w:rsidP="00052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 w:rsidRPr="00333D72">
        <w:rPr>
          <w:rFonts w:ascii="Times New Roman" w:eastAsia="Times New Roman" w:hAnsi="Times New Roman" w:cs="Times New Roman"/>
          <w:bCs/>
        </w:rPr>
        <w:t xml:space="preserve">5. </w:t>
      </w:r>
      <w:r w:rsidRPr="00333D72">
        <w:rPr>
          <w:rFonts w:ascii="Times New Roman" w:eastAsia="Times New Roman" w:hAnsi="Times New Roman"/>
          <w:b/>
          <w:bCs/>
          <w:color w:val="000000"/>
        </w:rPr>
        <w:t xml:space="preserve">Формы контроля </w:t>
      </w:r>
    </w:p>
    <w:p w:rsidR="00052E85" w:rsidRPr="00333D72" w:rsidRDefault="00333D72" w:rsidP="00052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 П</w:t>
      </w:r>
      <w:r w:rsidR="00052E85" w:rsidRPr="00333D72">
        <w:rPr>
          <w:rFonts w:ascii="Times New Roman" w:eastAsia="Times New Roman" w:hAnsi="Times New Roman"/>
          <w:color w:val="000000"/>
        </w:rPr>
        <w:t>ромежуточный и итоговый.</w:t>
      </w:r>
    </w:p>
    <w:p w:rsidR="00052E85" w:rsidRPr="00333D72" w:rsidRDefault="00052E85" w:rsidP="00052E85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</w:rPr>
      </w:pPr>
    </w:p>
    <w:p w:rsidR="00052E85" w:rsidRPr="00333D72" w:rsidRDefault="00F47DC0" w:rsidP="00052E85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</w:rPr>
      </w:pPr>
      <w:r w:rsidRPr="00333D72">
        <w:rPr>
          <w:rFonts w:ascii="Times New Roman" w:eastAsia="Times New Roman" w:hAnsi="Times New Roman" w:cs="Times New Roman"/>
          <w:bCs/>
        </w:rPr>
        <w:t>Практические работы –14</w:t>
      </w:r>
    </w:p>
    <w:p w:rsidR="00F47DC0" w:rsidRPr="00333D72" w:rsidRDefault="00052E85" w:rsidP="00052E85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</w:rPr>
      </w:pPr>
      <w:r w:rsidRPr="00333D72">
        <w:rPr>
          <w:rFonts w:ascii="Times New Roman" w:eastAsia="Times New Roman" w:hAnsi="Times New Roman" w:cs="Times New Roman"/>
          <w:bCs/>
        </w:rPr>
        <w:t xml:space="preserve">Контрольные </w:t>
      </w:r>
      <w:r w:rsidR="00F47DC0" w:rsidRPr="00333D72">
        <w:rPr>
          <w:rFonts w:ascii="Times New Roman" w:eastAsia="Times New Roman" w:hAnsi="Times New Roman" w:cs="Times New Roman"/>
          <w:bCs/>
        </w:rPr>
        <w:t>работы -5</w:t>
      </w:r>
    </w:p>
    <w:p w:rsidR="00F47DC0" w:rsidRPr="00333D72" w:rsidRDefault="00F47DC0" w:rsidP="00052E85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</w:rPr>
      </w:pPr>
    </w:p>
    <w:p w:rsidR="00F47DC0" w:rsidRPr="00333D72" w:rsidRDefault="00052E85" w:rsidP="00F47DC0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hAnsi="Times New Roman" w:cs="Times New Roman"/>
          <w:b/>
        </w:rPr>
      </w:pPr>
      <w:r w:rsidRPr="00333D72">
        <w:rPr>
          <w:rFonts w:ascii="Times New Roman" w:eastAsia="Times New Roman" w:hAnsi="Times New Roman" w:cs="Times New Roman"/>
          <w:bCs/>
        </w:rPr>
        <w:t xml:space="preserve">           </w:t>
      </w:r>
      <w:r w:rsidR="00F47DC0" w:rsidRPr="00333D72">
        <w:rPr>
          <w:rFonts w:ascii="Times New Roman" w:eastAsia="Times New Roman" w:hAnsi="Times New Roman" w:cs="Times New Roman"/>
          <w:bCs/>
        </w:rPr>
        <w:t xml:space="preserve">                                  </w:t>
      </w:r>
      <w:r w:rsidRPr="00333D72">
        <w:rPr>
          <w:rFonts w:ascii="Times New Roman" w:hAnsi="Times New Roman" w:cs="Times New Roman"/>
        </w:rPr>
        <w:t xml:space="preserve">     </w:t>
      </w:r>
      <w:r w:rsidRPr="00333D72">
        <w:rPr>
          <w:rFonts w:ascii="Times New Roman" w:hAnsi="Times New Roman" w:cs="Times New Roman"/>
          <w:b/>
        </w:rPr>
        <w:t xml:space="preserve"> Формы и темы контроля</w:t>
      </w:r>
    </w:p>
    <w:tbl>
      <w:tblPr>
        <w:tblW w:w="997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6"/>
        <w:gridCol w:w="2795"/>
        <w:gridCol w:w="6709"/>
      </w:tblGrid>
      <w:tr w:rsidR="00F47DC0" w:rsidRPr="00333D72" w:rsidTr="00333D72">
        <w:trPr>
          <w:trHeight w:val="13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333D72" w:rsidRDefault="00F47DC0" w:rsidP="00F47DC0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333D72" w:rsidRDefault="00F47DC0" w:rsidP="00F47DC0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Форма контроля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333D72" w:rsidRDefault="00F47DC0" w:rsidP="00F47DC0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Тема контроля</w:t>
            </w:r>
          </w:p>
        </w:tc>
      </w:tr>
      <w:tr w:rsidR="00F47DC0" w:rsidRPr="00F47DC0" w:rsidTr="00333D72">
        <w:trPr>
          <w:trHeight w:val="13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47DC0" w:rsidRPr="00F47DC0" w:rsidTr="00333D72">
        <w:trPr>
          <w:trHeight w:val="13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3173C2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1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Знакомство с картой звездного мира</w:t>
            </w:r>
          </w:p>
        </w:tc>
      </w:tr>
      <w:tr w:rsidR="00F47DC0" w:rsidRPr="00F47DC0" w:rsidTr="00333D72">
        <w:trPr>
          <w:trHeight w:val="13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3173C2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2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Поиск и показ изучаемых объектов на глобусе и географической карте</w:t>
            </w:r>
          </w:p>
        </w:tc>
      </w:tr>
      <w:tr w:rsidR="00F47DC0" w:rsidRPr="00F47DC0" w:rsidTr="00333D72">
        <w:trPr>
          <w:trHeight w:val="13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3173C2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3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Знакомство с историческими картами</w:t>
            </w:r>
          </w:p>
        </w:tc>
      </w:tr>
      <w:tr w:rsidR="00F47DC0" w:rsidRPr="00F47DC0" w:rsidTr="00333D72">
        <w:trPr>
          <w:trHeight w:val="13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4636FF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4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Поиск и показ на физической карте морей, озер и рек России</w:t>
            </w:r>
          </w:p>
        </w:tc>
      </w:tr>
      <w:tr w:rsidR="00F47DC0" w:rsidRPr="00F47DC0" w:rsidTr="00333D72">
        <w:trPr>
          <w:trHeight w:val="13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4636FF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 xml:space="preserve">Практическая работа № </w:t>
            </w:r>
            <w:r w:rsidR="003173C2" w:rsidRPr="00333D7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140" w:lineRule="atLeast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Рассматривание гербарных экземпляров растений, выявление признаков их приспособленности к условиям жизни в тундре</w:t>
            </w:r>
          </w:p>
        </w:tc>
      </w:tr>
      <w:tr w:rsidR="00F47DC0" w:rsidRPr="00F47DC0" w:rsidTr="00333D72">
        <w:trPr>
          <w:trHeight w:val="494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4636FF" w:rsidP="00F47DC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 xml:space="preserve">Практическая работа № </w:t>
            </w:r>
            <w:r w:rsidR="003173C2" w:rsidRPr="00333D7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3173C2" w:rsidP="003173C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hAnsi="Times New Roman"/>
              </w:rPr>
              <w:t>Поиск и показ  зоны субтропиков  на физической карте и карте приро</w:t>
            </w:r>
            <w:r w:rsidRPr="00333D72">
              <w:rPr>
                <w:rFonts w:ascii="Times New Roman" w:hAnsi="Times New Roman"/>
              </w:rPr>
              <w:t>д</w:t>
            </w:r>
            <w:r w:rsidR="00333D72" w:rsidRPr="00333D72">
              <w:rPr>
                <w:rFonts w:ascii="Times New Roman" w:hAnsi="Times New Roman"/>
              </w:rPr>
              <w:t>ных зон</w:t>
            </w:r>
            <w:r w:rsidRPr="00333D72">
              <w:rPr>
                <w:rFonts w:ascii="Times New Roman" w:hAnsi="Times New Roman"/>
              </w:rPr>
              <w:t>.</w:t>
            </w:r>
          </w:p>
        </w:tc>
      </w:tr>
      <w:tr w:rsidR="00F47DC0" w:rsidRPr="00F47DC0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4636FF" w:rsidP="00F47DC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F47DC0" w:rsidP="00F47DC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</w:t>
            </w:r>
            <w:r w:rsidR="003173C2" w:rsidRPr="00333D7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DC0" w:rsidRPr="00F47DC0" w:rsidRDefault="003173C2" w:rsidP="003173C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33D72">
              <w:rPr>
                <w:rFonts w:ascii="Times New Roman" w:hAnsi="Times New Roman"/>
              </w:rPr>
              <w:t>Свойства полезных ископа</w:t>
            </w:r>
            <w:r w:rsidRPr="00333D72">
              <w:rPr>
                <w:rFonts w:ascii="Times New Roman" w:hAnsi="Times New Roman"/>
              </w:rPr>
              <w:t>е</w:t>
            </w:r>
            <w:r w:rsidR="00333D72" w:rsidRPr="00333D72">
              <w:rPr>
                <w:rFonts w:ascii="Times New Roman" w:hAnsi="Times New Roman"/>
              </w:rPr>
              <w:t>мых</w:t>
            </w:r>
            <w:r w:rsidRPr="00333D72">
              <w:rPr>
                <w:rFonts w:ascii="Times New Roman" w:hAnsi="Times New Roman"/>
              </w:rPr>
              <w:t>.</w:t>
            </w:r>
          </w:p>
        </w:tc>
      </w:tr>
      <w:tr w:rsidR="003173C2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3173C2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№8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333D72" w:rsidP="003173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D72">
              <w:rPr>
                <w:rFonts w:ascii="Times New Roman" w:hAnsi="Times New Roman" w:cs="Times New Roman"/>
              </w:rPr>
              <w:t xml:space="preserve"> </w:t>
            </w:r>
            <w:r w:rsidR="003173C2" w:rsidRPr="00333D72">
              <w:rPr>
                <w:rFonts w:ascii="Times New Roman" w:hAnsi="Times New Roman" w:cs="Times New Roman"/>
              </w:rPr>
              <w:t>Рабо</w:t>
            </w:r>
            <w:r w:rsidRPr="00333D72">
              <w:rPr>
                <w:rFonts w:ascii="Times New Roman" w:hAnsi="Times New Roman" w:cs="Times New Roman"/>
              </w:rPr>
              <w:t>та с гербарием  полевых культур</w:t>
            </w:r>
            <w:r w:rsidR="003173C2" w:rsidRPr="00333D72">
              <w:rPr>
                <w:rFonts w:ascii="Times New Roman" w:hAnsi="Times New Roman" w:cs="Times New Roman"/>
              </w:rPr>
              <w:t>.</w:t>
            </w:r>
          </w:p>
        </w:tc>
      </w:tr>
      <w:tr w:rsidR="003173C2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3173C2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9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3173C2" w:rsidP="003173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D72">
              <w:rPr>
                <w:rFonts w:ascii="Times New Roman" w:hAnsi="Times New Roman" w:cs="Times New Roman"/>
                <w:color w:val="000000"/>
              </w:rPr>
              <w:t>Показ на исторической карте расселение дре</w:t>
            </w:r>
            <w:r w:rsidRPr="00333D72">
              <w:rPr>
                <w:rFonts w:ascii="Times New Roman" w:hAnsi="Times New Roman" w:cs="Times New Roman"/>
                <w:color w:val="000000"/>
              </w:rPr>
              <w:t>в</w:t>
            </w:r>
            <w:r w:rsidR="00333D72" w:rsidRPr="00333D72">
              <w:rPr>
                <w:rFonts w:ascii="Times New Roman" w:hAnsi="Times New Roman" w:cs="Times New Roman"/>
                <w:color w:val="000000"/>
              </w:rPr>
              <w:t>них славян</w:t>
            </w:r>
            <w:r w:rsidRPr="00333D72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3173C2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3173C2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10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hAnsi="Times New Roman" w:cs="Times New Roman"/>
                <w:color w:val="000000"/>
              </w:rPr>
              <w:t>Работа с условными обозначениями на исторической ка</w:t>
            </w:r>
            <w:r w:rsidRPr="00333D72">
              <w:rPr>
                <w:rFonts w:ascii="Times New Roman" w:hAnsi="Times New Roman" w:cs="Times New Roman"/>
                <w:color w:val="000000"/>
              </w:rPr>
              <w:t>р</w:t>
            </w:r>
            <w:r w:rsidRPr="00333D72">
              <w:rPr>
                <w:rFonts w:ascii="Times New Roman" w:hAnsi="Times New Roman" w:cs="Times New Roman"/>
                <w:color w:val="000000"/>
              </w:rPr>
              <w:t>те</w:t>
            </w:r>
          </w:p>
        </w:tc>
      </w:tr>
      <w:tr w:rsidR="003173C2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3173C2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11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hAnsi="Times New Roman" w:cs="Times New Roman"/>
                <w:color w:val="000000"/>
              </w:rPr>
              <w:t>Работа с условными обозначениями на исторической ка</w:t>
            </w:r>
            <w:r w:rsidRPr="00333D72">
              <w:rPr>
                <w:rFonts w:ascii="Times New Roman" w:hAnsi="Times New Roman" w:cs="Times New Roman"/>
                <w:color w:val="000000"/>
              </w:rPr>
              <w:t>р</w:t>
            </w:r>
            <w:r w:rsidR="00333D72" w:rsidRPr="00333D72">
              <w:rPr>
                <w:rFonts w:ascii="Times New Roman" w:hAnsi="Times New Roman" w:cs="Times New Roman"/>
                <w:color w:val="000000"/>
              </w:rPr>
              <w:t>те</w:t>
            </w:r>
            <w:r w:rsidRPr="00333D72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3173C2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3173C2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12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hAnsi="Times New Roman" w:cs="Times New Roman"/>
                <w:color w:val="000000"/>
              </w:rPr>
              <w:t>Работа с историческими источник</w:t>
            </w:r>
            <w:r w:rsidRPr="00333D72">
              <w:rPr>
                <w:rFonts w:ascii="Times New Roman" w:hAnsi="Times New Roman" w:cs="Times New Roman"/>
                <w:color w:val="000000"/>
              </w:rPr>
              <w:t>а</w:t>
            </w:r>
            <w:r w:rsidR="00333D72" w:rsidRPr="00333D72">
              <w:rPr>
                <w:rFonts w:ascii="Times New Roman" w:hAnsi="Times New Roman" w:cs="Times New Roman"/>
                <w:color w:val="000000"/>
              </w:rPr>
              <w:t>ми</w:t>
            </w:r>
            <w:r w:rsidRPr="00333D72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3173C2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3173C2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13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hAnsi="Times New Roman" w:cs="Times New Roman"/>
                <w:color w:val="000000"/>
              </w:rPr>
              <w:t>Показ изучаемых объектов на исторической ка</w:t>
            </w:r>
            <w:r w:rsidRPr="00333D72">
              <w:rPr>
                <w:rFonts w:ascii="Times New Roman" w:hAnsi="Times New Roman" w:cs="Times New Roman"/>
                <w:color w:val="000000"/>
              </w:rPr>
              <w:t>р</w:t>
            </w:r>
            <w:r w:rsidR="00333D72" w:rsidRPr="00333D72">
              <w:rPr>
                <w:rFonts w:ascii="Times New Roman" w:hAnsi="Times New Roman" w:cs="Times New Roman"/>
                <w:color w:val="000000"/>
              </w:rPr>
              <w:t>те</w:t>
            </w:r>
            <w:r w:rsidRPr="00333D72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3173C2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3173C2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Практическая работа № 14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3C2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hAnsi="Times New Roman" w:cs="Times New Roman"/>
                <w:color w:val="000000"/>
              </w:rPr>
              <w:t>Работа с исторической картой. Границы совреме</w:t>
            </w:r>
            <w:r w:rsidRPr="00333D72">
              <w:rPr>
                <w:rFonts w:ascii="Times New Roman" w:hAnsi="Times New Roman" w:cs="Times New Roman"/>
                <w:color w:val="000000"/>
              </w:rPr>
              <w:t>н</w:t>
            </w:r>
            <w:r w:rsidR="00333D72" w:rsidRPr="00333D72">
              <w:rPr>
                <w:rFonts w:ascii="Times New Roman" w:hAnsi="Times New Roman" w:cs="Times New Roman"/>
                <w:color w:val="000000"/>
              </w:rPr>
              <w:t>ной РФ</w:t>
            </w:r>
            <w:r w:rsidRPr="00333D72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4636FF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 1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 xml:space="preserve">Качество усвоения программного материала за 1 четверть по теме: «Земля и человечество», «Природа России» </w:t>
            </w:r>
          </w:p>
        </w:tc>
      </w:tr>
      <w:tr w:rsidR="004636FF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 2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Качество усвоения программного материала за 2 четверть по теме «Родной край</w:t>
            </w:r>
            <w:r w:rsidR="00333D7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- часть большой страны».</w:t>
            </w:r>
          </w:p>
        </w:tc>
      </w:tr>
      <w:tr w:rsidR="004636FF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 3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Качество усвоения программного материала за 3 четверть по теме</w:t>
            </w:r>
            <w:proofErr w:type="gramStart"/>
            <w:r w:rsidRPr="00333D72">
              <w:rPr>
                <w:rFonts w:ascii="Times New Roman" w:eastAsia="Times New Roman" w:hAnsi="Times New Roman" w:cs="Times New Roman"/>
                <w:color w:val="000000"/>
              </w:rPr>
              <w:t xml:space="preserve"> :</w:t>
            </w:r>
            <w:proofErr w:type="gramEnd"/>
            <w:r w:rsidRPr="00333D72">
              <w:rPr>
                <w:rFonts w:ascii="Times New Roman" w:eastAsia="Times New Roman" w:hAnsi="Times New Roman" w:cs="Times New Roman"/>
                <w:color w:val="000000"/>
              </w:rPr>
              <w:t xml:space="preserve"> «</w:t>
            </w:r>
            <w:r w:rsidRPr="00333D72">
              <w:rPr>
                <w:rFonts w:ascii="Times New Roman" w:hAnsi="Times New Roman" w:cs="Times New Roman"/>
                <w:color w:val="000000"/>
              </w:rPr>
              <w:t>Страницы всемирной ист</w:t>
            </w:r>
            <w:r w:rsidRPr="00333D72">
              <w:rPr>
                <w:rFonts w:ascii="Times New Roman" w:hAnsi="Times New Roman" w:cs="Times New Roman"/>
                <w:color w:val="000000"/>
              </w:rPr>
              <w:t>о</w:t>
            </w:r>
            <w:r w:rsidRPr="00333D72">
              <w:rPr>
                <w:rFonts w:ascii="Times New Roman" w:hAnsi="Times New Roman" w:cs="Times New Roman"/>
                <w:color w:val="000000"/>
              </w:rPr>
              <w:t>рии»</w:t>
            </w:r>
            <w:r w:rsidR="00333D72">
              <w:rPr>
                <w:rFonts w:ascii="Times New Roman" w:hAnsi="Times New Roman" w:cs="Times New Roman"/>
                <w:color w:val="000000"/>
              </w:rPr>
              <w:t>,</w:t>
            </w:r>
            <w:r w:rsidRPr="00333D72">
              <w:rPr>
                <w:rFonts w:ascii="Times New Roman" w:hAnsi="Times New Roman" w:cs="Times New Roman"/>
                <w:color w:val="000000"/>
              </w:rPr>
              <w:t xml:space="preserve"> «Современная Россия»</w:t>
            </w:r>
            <w:r w:rsidR="00333D72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4636FF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 4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Качество усвоения программного материала за 4 четверть</w:t>
            </w:r>
            <w:r w:rsidR="00333D72" w:rsidRPr="00333D72">
              <w:rPr>
                <w:rFonts w:ascii="Times New Roman" w:eastAsia="Times New Roman" w:hAnsi="Times New Roman" w:cs="Times New Roman"/>
                <w:color w:val="000000"/>
              </w:rPr>
              <w:t xml:space="preserve"> по теме «</w:t>
            </w:r>
            <w:r w:rsidR="00333D72" w:rsidRPr="00333D72">
              <w:rPr>
                <w:rFonts w:ascii="Times New Roman" w:hAnsi="Times New Roman" w:cs="Times New Roman"/>
                <w:color w:val="000000"/>
              </w:rPr>
              <w:t>Современная Россия»</w:t>
            </w:r>
            <w:r w:rsidR="00333D72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4636FF" w:rsidRPr="00333D72" w:rsidTr="00333D72">
        <w:trPr>
          <w:trHeight w:val="513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F47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 5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6FF" w:rsidRPr="00333D72" w:rsidRDefault="004636FF" w:rsidP="003173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3D72">
              <w:rPr>
                <w:rFonts w:ascii="Times New Roman" w:eastAsia="Times New Roman" w:hAnsi="Times New Roman" w:cs="Times New Roman"/>
                <w:color w:val="000000"/>
              </w:rPr>
              <w:t>Качество усвоения программного материала за</w:t>
            </w:r>
            <w:r w:rsidR="00333D72" w:rsidRPr="00333D72">
              <w:rPr>
                <w:rFonts w:ascii="Times New Roman" w:eastAsia="Times New Roman" w:hAnsi="Times New Roman" w:cs="Times New Roman"/>
                <w:color w:val="000000"/>
              </w:rPr>
              <w:t xml:space="preserve"> учебный</w:t>
            </w:r>
            <w:r w:rsidRPr="00333D72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</w:tr>
    </w:tbl>
    <w:p w:rsidR="00052E85" w:rsidRPr="00333D72" w:rsidRDefault="00052E85" w:rsidP="00F47DC0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hAnsi="Times New Roman" w:cs="Times New Roman"/>
          <w:b/>
        </w:rPr>
      </w:pPr>
    </w:p>
    <w:p w:rsidR="00F47DC0" w:rsidRPr="00333D72" w:rsidRDefault="00F47DC0" w:rsidP="00F47DC0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hAnsi="Times New Roman" w:cs="Times New Roman"/>
          <w:b/>
        </w:rPr>
      </w:pPr>
    </w:p>
    <w:p w:rsidR="00F47DC0" w:rsidRPr="00333D72" w:rsidRDefault="00F47DC0" w:rsidP="00F47DC0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</w:rPr>
      </w:pPr>
    </w:p>
    <w:sectPr w:rsidR="00F47DC0" w:rsidRPr="00333D72" w:rsidSect="00B2079C">
      <w:headerReference w:type="default" r:id="rId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EndPr/>
    <w:sdtContent>
      <w:p w:rsidR="00B2079C" w:rsidRDefault="00333D7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2079C" w:rsidRDefault="00333D7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63242"/>
    <w:multiLevelType w:val="multilevel"/>
    <w:tmpl w:val="9D04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8033E5"/>
    <w:multiLevelType w:val="multilevel"/>
    <w:tmpl w:val="2632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0641C"/>
    <w:multiLevelType w:val="multilevel"/>
    <w:tmpl w:val="79227D0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>
    <w:nsid w:val="25F31761"/>
    <w:multiLevelType w:val="multilevel"/>
    <w:tmpl w:val="2602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52E85"/>
    <w:rsid w:val="00052E85"/>
    <w:rsid w:val="003173C2"/>
    <w:rsid w:val="00333D72"/>
    <w:rsid w:val="004636FF"/>
    <w:rsid w:val="00D318BD"/>
    <w:rsid w:val="00E22EDE"/>
    <w:rsid w:val="00F4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8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052E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52E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link w:val="a4"/>
    <w:qFormat/>
    <w:rsid w:val="00052E85"/>
    <w:pPr>
      <w:spacing w:after="0" w:line="240" w:lineRule="auto"/>
    </w:pPr>
  </w:style>
  <w:style w:type="table" w:styleId="a5">
    <w:name w:val="Table Grid"/>
    <w:basedOn w:val="a1"/>
    <w:uiPriority w:val="59"/>
    <w:rsid w:val="00052E8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52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2E85"/>
    <w:rPr>
      <w:rFonts w:eastAsiaTheme="minorEastAsia"/>
      <w:lang w:eastAsia="ru-RU"/>
    </w:rPr>
  </w:style>
  <w:style w:type="character" w:customStyle="1" w:styleId="a4">
    <w:name w:val="Без интервала Знак"/>
    <w:link w:val="a3"/>
    <w:locked/>
    <w:rsid w:val="00052E85"/>
  </w:style>
  <w:style w:type="character" w:customStyle="1" w:styleId="FontStyle19">
    <w:name w:val="Font Style19"/>
    <w:rsid w:val="00052E85"/>
    <w:rPr>
      <w:rFonts w:ascii="Times New Roman" w:hAnsi="Times New Roman"/>
      <w:sz w:val="22"/>
    </w:rPr>
  </w:style>
  <w:style w:type="paragraph" w:styleId="a8">
    <w:name w:val="Normal (Web)"/>
    <w:basedOn w:val="a"/>
    <w:uiPriority w:val="99"/>
    <w:semiHidden/>
    <w:unhideWhenUsed/>
    <w:rsid w:val="00052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">
    <w:name w:val="c62"/>
    <w:basedOn w:val="a"/>
    <w:rsid w:val="00E2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E22EDE"/>
  </w:style>
  <w:style w:type="character" w:customStyle="1" w:styleId="c12">
    <w:name w:val="c12"/>
    <w:basedOn w:val="a0"/>
    <w:rsid w:val="00E22EDE"/>
  </w:style>
  <w:style w:type="paragraph" w:customStyle="1" w:styleId="c5">
    <w:name w:val="c5"/>
    <w:basedOn w:val="a"/>
    <w:rsid w:val="00F47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2019-10-25T15:48:00Z</dcterms:created>
  <dcterms:modified xsi:type="dcterms:W3CDTF">2019-10-25T16:48:00Z</dcterms:modified>
</cp:coreProperties>
</file>